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5953"/>
      </w:tblGrid>
      <w:tr w:rsidR="00992EC6" w:rsidRPr="00992EC6" w:rsidTr="0013142C">
        <w:trPr>
          <w:trHeight w:val="1559"/>
        </w:trPr>
        <w:tc>
          <w:tcPr>
            <w:tcW w:w="4112" w:type="dxa"/>
          </w:tcPr>
          <w:p w:rsidR="00992EC6" w:rsidRPr="005C0009" w:rsidRDefault="0013142C" w:rsidP="00992EC6">
            <w:pPr>
              <w:jc w:val="center"/>
              <w:rPr>
                <w:rFonts w:ascii="Times New Roman" w:hAnsi="Times New Roman" w:cs="Times New Roman"/>
                <w:sz w:val="24"/>
                <w:szCs w:val="24"/>
              </w:rPr>
            </w:pPr>
            <w:r>
              <w:rPr>
                <w:rFonts w:ascii="Times New Roman" w:hAnsi="Times New Roman" w:cs="Times New Roman"/>
                <w:sz w:val="24"/>
                <w:szCs w:val="24"/>
              </w:rPr>
              <w:t>UBND THÀNH PHỐ HỒ CHÍ MINH</w:t>
            </w:r>
          </w:p>
          <w:p w:rsidR="0013142C" w:rsidRPr="0013142C" w:rsidRDefault="0013142C" w:rsidP="0013142C">
            <w:pPr>
              <w:jc w:val="cente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992EC6" w:rsidRDefault="0013142C" w:rsidP="0013142C">
            <w:pPr>
              <w:jc w:val="center"/>
              <w:rPr>
                <w:rFonts w:ascii="Times New Roman" w:hAnsi="Times New Roman" w:cs="Times New Roman"/>
                <w:b/>
                <w:sz w:val="24"/>
                <w:szCs w:val="24"/>
              </w:rPr>
            </w:pPr>
            <w:r w:rsidRPr="0013142C">
              <w:rPr>
                <w:rFonts w:ascii="Times New Roman" w:hAnsi="Times New Roman" w:cs="Times New Roman"/>
                <w:b/>
                <w:sz w:val="24"/>
                <w:szCs w:val="24"/>
              </w:rPr>
              <w:t>LÝ TỰ TRỌNG TP. HỒ CHÍ MINH</w:t>
            </w:r>
          </w:p>
          <w:p w:rsidR="009346B2" w:rsidRPr="009346B2" w:rsidRDefault="0013142C" w:rsidP="0013142C">
            <w:pPr>
              <w:spacing w:before="120"/>
              <w:jc w:val="cente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7456" behindDoc="0" locked="0" layoutInCell="1" allowOverlap="1" wp14:anchorId="61BE7DA3" wp14:editId="63E6C4E2">
                      <wp:simplePos x="0" y="0"/>
                      <wp:positionH relativeFrom="column">
                        <wp:posOffset>403225</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5pt,2.4pt" to="15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" strokecolor="black [3040]"/>
                  </w:pict>
                </mc:Fallback>
              </mc:AlternateContent>
            </w:r>
            <w:r w:rsidR="00593AF8">
              <w:rPr>
                <w:rFonts w:ascii="Times New Roman" w:hAnsi="Times New Roman" w:cs="Times New Roman"/>
                <w:sz w:val="26"/>
                <w:szCs w:val="26"/>
              </w:rPr>
              <w:t xml:space="preserve"> </w:t>
            </w:r>
            <w:r w:rsidR="009346B2">
              <w:rPr>
                <w:rFonts w:ascii="Times New Roman" w:hAnsi="Times New Roman" w:cs="Times New Roman"/>
                <w:sz w:val="26"/>
                <w:szCs w:val="26"/>
              </w:rPr>
              <w:t xml:space="preserve">Số:       </w:t>
            </w:r>
            <w:r w:rsidR="009E297E">
              <w:rPr>
                <w:rFonts w:ascii="Times New Roman" w:hAnsi="Times New Roman" w:cs="Times New Roman"/>
                <w:sz w:val="26"/>
                <w:szCs w:val="26"/>
              </w:rPr>
              <w:t xml:space="preserve">  </w:t>
            </w:r>
            <w:r w:rsidR="009346B2">
              <w:rPr>
                <w:rFonts w:ascii="Times New Roman" w:hAnsi="Times New Roman" w:cs="Times New Roman"/>
                <w:sz w:val="26"/>
                <w:szCs w:val="26"/>
              </w:rPr>
              <w:t xml:space="preserve">   /</w:t>
            </w:r>
            <w:r w:rsidR="00D376B8">
              <w:rPr>
                <w:rFonts w:ascii="Times New Roman" w:hAnsi="Times New Roman" w:cs="Times New Roman"/>
                <w:sz w:val="26"/>
                <w:szCs w:val="26"/>
              </w:rPr>
              <w:t>TB-</w:t>
            </w:r>
            <w:r w:rsidR="009346B2">
              <w:rPr>
                <w:rFonts w:ascii="Times New Roman" w:hAnsi="Times New Roman" w:cs="Times New Roman"/>
                <w:sz w:val="26"/>
                <w:szCs w:val="26"/>
              </w:rPr>
              <w:t>LTT-</w:t>
            </w:r>
            <w:r>
              <w:rPr>
                <w:rFonts w:ascii="Times New Roman" w:hAnsi="Times New Roman" w:cs="Times New Roman"/>
                <w:sz w:val="26"/>
                <w:szCs w:val="26"/>
              </w:rPr>
              <w:t>QLKH</w:t>
            </w:r>
          </w:p>
        </w:tc>
        <w:tc>
          <w:tcPr>
            <w:tcW w:w="5953"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sidRPr="00992EC6">
              <w:rPr>
                <w:rFonts w:ascii="Times New Roman" w:hAnsi="Times New Roman"/>
                <w:b/>
                <w:sz w:val="26"/>
              </w:rPr>
              <w:t>Độc lập - Tự do - Hạnh phúc</w:t>
            </w:r>
          </w:p>
          <w:p w:rsidR="009346B2" w:rsidRDefault="004F6878" w:rsidP="0013142C">
            <w:pPr>
              <w:spacing w:after="120"/>
              <w:jc w:val="center"/>
              <w:rPr>
                <w:rFonts w:ascii="Times New Roman" w:hAnsi="Times New Roman"/>
                <w:b/>
                <w:sz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271BF6CF" wp14:editId="76D81B78">
                      <wp:simplePos x="0" y="0"/>
                      <wp:positionH relativeFrom="column">
                        <wp:posOffset>805180</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4pt,1.3pt" to="22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" strokecolor="black [3040]"/>
                  </w:pict>
                </mc:Fallback>
              </mc:AlternateContent>
            </w:r>
          </w:p>
          <w:p w:rsidR="009346B2" w:rsidRPr="009346B2" w:rsidRDefault="009346B2" w:rsidP="00501CAC">
            <w:pPr>
              <w:jc w:val="right"/>
              <w:rPr>
                <w:rFonts w:ascii="Times New Roman" w:hAnsi="Times New Roman" w:cs="Times New Roman"/>
                <w:i/>
                <w:sz w:val="26"/>
                <w:szCs w:val="26"/>
              </w:rPr>
            </w:pPr>
            <w:r>
              <w:rPr>
                <w:rFonts w:ascii="Times New Roman" w:hAnsi="Times New Roman"/>
                <w:i/>
                <w:sz w:val="26"/>
              </w:rPr>
              <w:t xml:space="preserve">Thành phố Hồ Chí Minh, ngày </w:t>
            </w:r>
            <w:r w:rsidR="00593AF8">
              <w:rPr>
                <w:rFonts w:ascii="Times New Roman" w:hAnsi="Times New Roman"/>
                <w:i/>
                <w:sz w:val="26"/>
              </w:rPr>
              <w:t xml:space="preserve">  </w:t>
            </w:r>
            <w:r>
              <w:rPr>
                <w:rFonts w:ascii="Times New Roman" w:hAnsi="Times New Roman"/>
                <w:i/>
                <w:sz w:val="26"/>
              </w:rPr>
              <w:t xml:space="preserve"> tháng </w:t>
            </w:r>
            <w:r w:rsidR="00501CAC">
              <w:rPr>
                <w:rFonts w:ascii="Times New Roman" w:hAnsi="Times New Roman"/>
                <w:i/>
                <w:sz w:val="26"/>
              </w:rPr>
              <w:t>9</w:t>
            </w:r>
            <w:r>
              <w:rPr>
                <w:rFonts w:ascii="Times New Roman" w:hAnsi="Times New Roman"/>
                <w:i/>
                <w:sz w:val="26"/>
              </w:rPr>
              <w:t xml:space="preserve"> năm 201</w:t>
            </w:r>
            <w:r w:rsidR="00501CAC">
              <w:rPr>
                <w:rFonts w:ascii="Times New Roman" w:hAnsi="Times New Roman"/>
                <w:i/>
                <w:sz w:val="26"/>
              </w:rPr>
              <w:t>6</w:t>
            </w:r>
          </w:p>
        </w:tc>
      </w:tr>
    </w:tbl>
    <w:p w:rsidR="009C71AC" w:rsidRDefault="009C71AC" w:rsidP="00992EC6">
      <w:pPr>
        <w:spacing w:after="0" w:line="240" w:lineRule="auto"/>
        <w:jc w:val="center"/>
        <w:rPr>
          <w:rFonts w:ascii="Times New Roman" w:hAnsi="Times New Roman" w:cs="Times New Roman"/>
          <w:sz w:val="26"/>
          <w:szCs w:val="26"/>
        </w:rPr>
      </w:pPr>
    </w:p>
    <w:p w:rsidR="00992EC6" w:rsidRPr="00992EC6" w:rsidRDefault="00987289" w:rsidP="003E0922">
      <w:pPr>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E57ADB" w:rsidRDefault="00E57ADB" w:rsidP="00992EC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Chương trình học bổng HEEAP năm 2016 dành cho nữ sinh kỹ thuật</w:t>
      </w:r>
    </w:p>
    <w:p w:rsidR="005E0491" w:rsidRDefault="00E57ADB" w:rsidP="00992EC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Trường Cao đẳng Kỹ thuật Lý Tự Trọng Thành phố Hồ Chí Minh</w:t>
      </w:r>
      <w:r w:rsidR="005E0491">
        <w:rPr>
          <w:rFonts w:ascii="Times New Roman" w:hAnsi="Times New Roman" w:cs="Times New Roman"/>
          <w:b/>
          <w:sz w:val="28"/>
          <w:szCs w:val="28"/>
        </w:rPr>
        <w:t xml:space="preserve"> </w:t>
      </w:r>
    </w:p>
    <w:p w:rsidR="00992EC6" w:rsidRDefault="00B36812" w:rsidP="00992EC6">
      <w:pPr>
        <w:spacing w:after="0" w:line="240" w:lineRule="auto"/>
        <w:jc w:val="center"/>
        <w:rPr>
          <w:rFonts w:ascii="Times New Roman" w:hAnsi="Times New Roman" w:cs="Times New Roman"/>
          <w:sz w:val="28"/>
          <w:szCs w:val="28"/>
        </w:rPr>
      </w:pPr>
      <w:r w:rsidRPr="00992EC6">
        <w:rPr>
          <w:rFonts w:ascii="Times New Roman" w:hAnsi="Times New Roman" w:cs="Times New Roman"/>
          <w:b/>
          <w:noProof/>
          <w:sz w:val="26"/>
          <w:szCs w:val="26"/>
          <w:lang w:val="vi-VN" w:eastAsia="vi-VN"/>
        </w:rPr>
        <mc:AlternateContent>
          <mc:Choice Requires="wps">
            <w:drawing>
              <wp:anchor distT="0" distB="0" distL="114300" distR="114300" simplePos="0" relativeHeight="251669504" behindDoc="0" locked="0" layoutInCell="1" allowOverlap="1" wp14:anchorId="5BA2B43E" wp14:editId="0BE98CDD">
                <wp:simplePos x="0" y="0"/>
                <wp:positionH relativeFrom="column">
                  <wp:posOffset>2063115</wp:posOffset>
                </wp:positionH>
                <wp:positionV relativeFrom="paragraph">
                  <wp:posOffset>67945</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45pt,5.35pt" to="309.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KtAEAALcDAAAOAAAAZHJzL2Uyb0RvYy54bWysU8GOEzEMvSPxD1HudKY9VMu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" strokecolor="black [3040]"/>
            </w:pict>
          </mc:Fallback>
        </mc:AlternateContent>
      </w:r>
    </w:p>
    <w:p w:rsidR="00992EC6" w:rsidRPr="000E364B" w:rsidRDefault="00992EC6" w:rsidP="00992EC6">
      <w:pPr>
        <w:spacing w:after="0" w:line="240" w:lineRule="auto"/>
        <w:jc w:val="both"/>
        <w:rPr>
          <w:rFonts w:ascii="Times New Roman" w:hAnsi="Times New Roman" w:cs="Times New Roman"/>
          <w:sz w:val="10"/>
          <w:szCs w:val="28"/>
        </w:rPr>
      </w:pPr>
    </w:p>
    <w:p w:rsidR="005E0491" w:rsidRDefault="00E57ADB" w:rsidP="00E57ADB">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Chương trình học bổng là một phần của dự án </w:t>
      </w:r>
      <w:r>
        <w:rPr>
          <w:rFonts w:ascii="Times New Roman" w:hAnsi="Times New Roman" w:cs="Times New Roman"/>
          <w:b/>
          <w:sz w:val="26"/>
          <w:szCs w:val="26"/>
        </w:rPr>
        <w:t xml:space="preserve">“Chương trình Hợp tác Giáo dục Ngành Kỹ thuật – Higher Engineering Education Alliance Program – HEEAP” </w:t>
      </w:r>
      <w:r>
        <w:rPr>
          <w:rFonts w:ascii="Times New Roman" w:hAnsi="Times New Roman" w:cs="Times New Roman"/>
          <w:sz w:val="26"/>
          <w:szCs w:val="26"/>
        </w:rPr>
        <w:t>do Intel, Cơ quan Phát triển Quốc tế Hoa Kỳ - USAID</w:t>
      </w:r>
      <w:r w:rsidR="00A858CF">
        <w:rPr>
          <w:rFonts w:ascii="Times New Roman" w:hAnsi="Times New Roman" w:cs="Times New Roman"/>
          <w:sz w:val="26"/>
          <w:szCs w:val="26"/>
        </w:rPr>
        <w:t>, Đại học Bang Arizona Hoa Kỳ - ASU, Tập đoàn Siemens, Danaher, Cadence, National Instrument, Pearson đồng tài trợ</w:t>
      </w:r>
      <w:r w:rsidR="005E0491">
        <w:rPr>
          <w:rFonts w:ascii="Times New Roman" w:hAnsi="Times New Roman" w:cs="Times New Roman"/>
          <w:sz w:val="26"/>
          <w:szCs w:val="26"/>
        </w:rPr>
        <w:t>;</w:t>
      </w:r>
    </w:p>
    <w:p w:rsidR="007239DD" w:rsidRDefault="007239DD" w:rsidP="00987289">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B64AEC">
        <w:rPr>
          <w:rFonts w:ascii="Times New Roman" w:hAnsi="Times New Roman" w:cs="Times New Roman"/>
          <w:sz w:val="26"/>
          <w:szCs w:val="26"/>
        </w:rPr>
        <w:t xml:space="preserve">Chương trình học bổng nhằm hỗ trợ tài chính cho các Nữ sinh ngành kỹ thuật </w:t>
      </w:r>
      <w:r w:rsidR="001C5CAB">
        <w:rPr>
          <w:rFonts w:ascii="Times New Roman" w:hAnsi="Times New Roman" w:cs="Times New Roman"/>
          <w:sz w:val="26"/>
          <w:szCs w:val="26"/>
        </w:rPr>
        <w:t>thuộc khoa Công nghệ Điện – Điện tử, khoa Công nghệ Cơ khí và khoa CNTT bậc Trung cấp và Cao đẳng của Trường Cao đẳng Kỹ thuật Lý Tự Trọng Thành phố Hồ Chí Minh trong các năm 2012, 2013, 2014, 2015 và 2016</w:t>
      </w:r>
      <w:r>
        <w:rPr>
          <w:rFonts w:ascii="Times New Roman" w:hAnsi="Times New Roman" w:cs="Times New Roman"/>
          <w:sz w:val="26"/>
          <w:szCs w:val="26"/>
        </w:rPr>
        <w:t>;</w:t>
      </w:r>
    </w:p>
    <w:p w:rsidR="001C5CAB" w:rsidRDefault="005E0491"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207DAA">
        <w:rPr>
          <w:rFonts w:ascii="Times New Roman" w:hAnsi="Times New Roman" w:cs="Times New Roman"/>
          <w:sz w:val="26"/>
          <w:szCs w:val="26"/>
        </w:rPr>
        <w:t xml:space="preserve">Hiệu trưởng thông báo </w:t>
      </w:r>
      <w:r w:rsidR="001C5CAB">
        <w:rPr>
          <w:rFonts w:ascii="Times New Roman" w:hAnsi="Times New Roman" w:cs="Times New Roman"/>
          <w:sz w:val="26"/>
          <w:szCs w:val="26"/>
        </w:rPr>
        <w:t xml:space="preserve">đến Nữ sinh thuộc các khoa Công nghệ Điện – Điện tử, khoa Công nghệ Cơ khí và khoa </w:t>
      </w:r>
      <w:r w:rsidR="00501CAC">
        <w:rPr>
          <w:rFonts w:ascii="Times New Roman" w:hAnsi="Times New Roman" w:cs="Times New Roman"/>
          <w:sz w:val="26"/>
          <w:szCs w:val="26"/>
        </w:rPr>
        <w:t>Công nghệ thông tin</w:t>
      </w:r>
      <w:r w:rsidR="001C5CAB">
        <w:rPr>
          <w:rFonts w:ascii="Times New Roman" w:hAnsi="Times New Roman" w:cs="Times New Roman"/>
          <w:sz w:val="26"/>
          <w:szCs w:val="26"/>
        </w:rPr>
        <w:t>, cụ thể</w:t>
      </w:r>
      <w:r w:rsidR="00933443">
        <w:rPr>
          <w:rFonts w:ascii="Times New Roman" w:hAnsi="Times New Roman" w:cs="Times New Roman"/>
          <w:sz w:val="26"/>
          <w:szCs w:val="26"/>
        </w:rPr>
        <w:t xml:space="preserve"> như sau:</w:t>
      </w:r>
    </w:p>
    <w:p w:rsidR="001C5CAB" w:rsidRDefault="001C5CAB" w:rsidP="004F687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1. Nội dung học bổng</w:t>
      </w:r>
    </w:p>
    <w:p w:rsidR="001C5CAB" w:rsidRDefault="001C5CAB"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Học bổng được trao dưới dạng tiền mặt trị giá 6.500.000 VNĐ/sinh viên/năm </w:t>
      </w:r>
      <w:r>
        <w:rPr>
          <w:rFonts w:ascii="Times New Roman" w:hAnsi="Times New Roman" w:cs="Times New Roman"/>
          <w:i/>
          <w:sz w:val="26"/>
          <w:szCs w:val="26"/>
        </w:rPr>
        <w:t>(sáu triệu năm trăm ngàn đồng)</w:t>
      </w:r>
      <w:r>
        <w:rPr>
          <w:rFonts w:ascii="Times New Roman" w:hAnsi="Times New Roman" w:cs="Times New Roman"/>
          <w:sz w:val="26"/>
          <w:szCs w:val="26"/>
        </w:rPr>
        <w:t>.</w:t>
      </w:r>
    </w:p>
    <w:p w:rsidR="001C5CAB" w:rsidRDefault="001C5CAB"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Học bổng có thể được gia hạn trong các năm tiếp theo nếu sinh viên đạt yêu cầu của chương trình học bổng.</w:t>
      </w:r>
    </w:p>
    <w:p w:rsidR="001C5CAB" w:rsidRDefault="001C5CAB" w:rsidP="004F687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 Điều kiện tham gia học bổng</w:t>
      </w:r>
    </w:p>
    <w:p w:rsidR="001C5CAB" w:rsidRDefault="001C5CAB" w:rsidP="004F6878">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Đang là Nữ sinh đang theo học bậc Cao đẳng và Trung cấp từ năm thứ nhất đến năm cuối tại các khoa Công nghệ Điện – Điện tử, khoa Công nghệ Cơ khí và khoa C</w:t>
      </w:r>
      <w:r w:rsidR="00501CAC">
        <w:rPr>
          <w:rFonts w:ascii="Times New Roman" w:hAnsi="Times New Roman" w:cs="Times New Roman"/>
          <w:sz w:val="26"/>
          <w:szCs w:val="26"/>
        </w:rPr>
        <w:t>ông nghệ thông tin</w:t>
      </w:r>
      <w:r>
        <w:rPr>
          <w:rFonts w:ascii="Times New Roman" w:hAnsi="Times New Roman" w:cs="Times New Roman"/>
          <w:sz w:val="26"/>
          <w:szCs w:val="26"/>
        </w:rPr>
        <w:t>.</w:t>
      </w:r>
    </w:p>
    <w:p w:rsidR="001C5CAB" w:rsidRDefault="001C5CAB"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Có kết quả học tập tốt (đối với sinh viên từ năm thứ hai đến năm cuối). Sinh viên năm đầu phải có điểm đầu vào </w:t>
      </w:r>
      <w:r w:rsidR="00AB5A0A">
        <w:rPr>
          <w:rFonts w:ascii="Times New Roman" w:hAnsi="Times New Roman" w:cs="Times New Roman"/>
          <w:sz w:val="26"/>
          <w:szCs w:val="26"/>
        </w:rPr>
        <w:t>cao.</w:t>
      </w:r>
    </w:p>
    <w:p w:rsidR="00AB5A0A" w:rsidRDefault="00AB5A0A"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Tham gia tích cực các hoạt động ngoại khóa, hoạt động xã hội và cộng đồng.</w:t>
      </w:r>
    </w:p>
    <w:p w:rsidR="00AB5A0A" w:rsidRDefault="00AB5A0A"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Các sinh viên có khó khăn về tài chính sẽ được ưu tiên</w:t>
      </w:r>
      <w:r w:rsidR="000A7729">
        <w:rPr>
          <w:rFonts w:ascii="Times New Roman" w:hAnsi="Times New Roman" w:cs="Times New Roman"/>
          <w:sz w:val="26"/>
          <w:szCs w:val="26"/>
        </w:rPr>
        <w:t xml:space="preserve"> (có chứng nhận của địa phương)</w:t>
      </w:r>
      <w:r>
        <w:rPr>
          <w:rFonts w:ascii="Times New Roman" w:hAnsi="Times New Roman" w:cs="Times New Roman"/>
          <w:sz w:val="26"/>
          <w:szCs w:val="26"/>
        </w:rPr>
        <w:t>.</w:t>
      </w:r>
    </w:p>
    <w:p w:rsidR="00AB5A0A" w:rsidRDefault="00AB5A0A"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Chưa phải là nhân viên chính thức của Intel hoặc một tổ chức nào khác.</w:t>
      </w:r>
    </w:p>
    <w:p w:rsidR="00AB5A0A" w:rsidRDefault="00AB5A0A" w:rsidP="004F687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3. Thời gian và quy trình tuyển chọn</w:t>
      </w:r>
    </w:p>
    <w:p w:rsidR="00AB5A0A"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Từ ngày 15/9/2016 đến ngày 20/10/2016: Nộp hồ sơ cho phòng Quản lý khoa học – Hợp tác quốc tế.</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Từ ngày 21/10/2016 đến ngày 25/10/2016: Nhà trường đề cử danh sách.</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Từ ngày 26/10/2016 đến ngày 31/10/2016: phòng Quản lý khoa học – Hợp tác quốc tế sẽ hỗ trợ cho học sinh, sinh viên nộp hồ sơ trực tuyến tại Website của </w:t>
      </w:r>
      <w:r w:rsidRPr="00501CAC">
        <w:rPr>
          <w:rFonts w:ascii="Times New Roman" w:hAnsi="Times New Roman" w:cs="Times New Roman"/>
          <w:sz w:val="26"/>
          <w:szCs w:val="26"/>
        </w:rPr>
        <w:t xml:space="preserve">Chương trình học </w:t>
      </w:r>
      <w:r w:rsidRPr="00501CAC">
        <w:rPr>
          <w:rFonts w:ascii="Times New Roman" w:hAnsi="Times New Roman" w:cs="Times New Roman"/>
          <w:sz w:val="26"/>
          <w:szCs w:val="26"/>
        </w:rPr>
        <w:lastRenderedPageBreak/>
        <w:t>bổng Nữ sinh Kỹ thuật HEEAP 2016</w:t>
      </w:r>
      <w:r>
        <w:rPr>
          <w:rFonts w:ascii="Times New Roman" w:hAnsi="Times New Roman" w:cs="Times New Roman"/>
          <w:b/>
          <w:sz w:val="26"/>
          <w:szCs w:val="26"/>
        </w:rPr>
        <w:t xml:space="preserve"> </w:t>
      </w:r>
      <w:r>
        <w:rPr>
          <w:rFonts w:ascii="Times New Roman" w:hAnsi="Times New Roman" w:cs="Times New Roman"/>
          <w:sz w:val="26"/>
          <w:szCs w:val="26"/>
        </w:rPr>
        <w:t>(</w:t>
      </w:r>
      <w:hyperlink r:id="rId6" w:history="1">
        <w:r w:rsidRPr="002E35CA">
          <w:rPr>
            <w:rStyle w:val="Hyperlink"/>
            <w:rFonts w:ascii="Times New Roman" w:hAnsi="Times New Roman" w:cs="Times New Roman"/>
            <w:sz w:val="26"/>
            <w:szCs w:val="26"/>
          </w:rPr>
          <w:t>https://heeap.org/webform/female-student-scholarship-application</w:t>
        </w:r>
      </w:hyperlink>
      <w:r>
        <w:rPr>
          <w:rFonts w:ascii="Times New Roman" w:hAnsi="Times New Roman" w:cs="Times New Roman"/>
          <w:sz w:val="26"/>
          <w:szCs w:val="26"/>
        </w:rPr>
        <w:t>).</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Tháng 11/2016: Thông báo kết quả</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Tháng 12/2016: Lễ trao học bổng</w:t>
      </w:r>
    </w:p>
    <w:p w:rsidR="000A7729" w:rsidRDefault="000A7729" w:rsidP="004F687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4. Hồ sơ xin học bổng</w:t>
      </w:r>
    </w:p>
    <w:p w:rsidR="000A7729" w:rsidRDefault="002022C4"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A7729">
        <w:rPr>
          <w:rFonts w:ascii="Times New Roman" w:hAnsi="Times New Roman" w:cs="Times New Roman"/>
          <w:sz w:val="26"/>
          <w:szCs w:val="26"/>
        </w:rPr>
        <w:t>Đơn xin học bổng được điền đầy đủ. Mẫu đơn có thể tải về tại website của trường (</w:t>
      </w:r>
      <w:hyperlink r:id="rId7" w:history="1">
        <w:r w:rsidR="0047287E" w:rsidRPr="000D0177">
          <w:rPr>
            <w:rStyle w:val="Hyperlink"/>
            <w:rFonts w:ascii="Times New Roman" w:hAnsi="Times New Roman" w:cs="Times New Roman"/>
            <w:sz w:val="26"/>
            <w:szCs w:val="26"/>
          </w:rPr>
          <w:t>http://www.lttc.edu.vn</w:t>
        </w:r>
      </w:hyperlink>
      <w:r w:rsidR="000A7729">
        <w:rPr>
          <w:rFonts w:ascii="Times New Roman" w:hAnsi="Times New Roman" w:cs="Times New Roman"/>
          <w:sz w:val="26"/>
          <w:szCs w:val="26"/>
        </w:rPr>
        <w:t>)</w:t>
      </w:r>
      <w:r w:rsidR="0047287E">
        <w:rPr>
          <w:rFonts w:ascii="Times New Roman" w:hAnsi="Times New Roman" w:cs="Times New Roman"/>
          <w:sz w:val="26"/>
          <w:szCs w:val="26"/>
        </w:rPr>
        <w:t xml:space="preserve"> </w:t>
      </w:r>
      <w:r w:rsidR="000A7729">
        <w:rPr>
          <w:rFonts w:ascii="Times New Roman" w:hAnsi="Times New Roman" w:cs="Times New Roman"/>
          <w:sz w:val="26"/>
          <w:szCs w:val="26"/>
        </w:rPr>
        <w:t>hoặc liên hệ phòng Quản lý khoa học – Hợp tác quốc tế (phòng D1.2-3) để nhận mẫu đơn.</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Bảng điểm chính thức từ năm nhất đến thời điểm hiện tại (do Nhà trường cung cấp, có dấu mộc hoặc bản photo có công chứng).</w:t>
      </w:r>
    </w:p>
    <w:p w:rsidR="000A7729" w:rsidRDefault="000A7729" w:rsidP="004F687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Đối với sinh viên năm nhất: </w:t>
      </w:r>
      <w:r>
        <w:rPr>
          <w:rFonts w:ascii="Times New Roman" w:hAnsi="Times New Roman" w:cs="Times New Roman"/>
          <w:sz w:val="26"/>
          <w:szCs w:val="26"/>
        </w:rPr>
        <w:t>Giấy báo nhập học và bản sao kết quả học tập (học bạ) 3 năm THPT (không cần công chứng).</w:t>
      </w:r>
    </w:p>
    <w:p w:rsidR="000A7729" w:rsidRDefault="000A7729" w:rsidP="006F2A43">
      <w:pPr>
        <w:tabs>
          <w:tab w:val="left" w:pos="5910"/>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Bản sao thẻ sinh viên hoặc chứng minh nhân dân.</w:t>
      </w:r>
      <w:r w:rsidR="006F2A43">
        <w:rPr>
          <w:rFonts w:ascii="Times New Roman" w:hAnsi="Times New Roman" w:cs="Times New Roman"/>
          <w:sz w:val="26"/>
          <w:szCs w:val="26"/>
        </w:rPr>
        <w:tab/>
      </w:r>
    </w:p>
    <w:p w:rsidR="006F2A43" w:rsidRDefault="006F2A43" w:rsidP="006F2A43">
      <w:pPr>
        <w:tabs>
          <w:tab w:val="left" w:pos="5910"/>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Giấy chứng nhận tham gia các hoạt động ngoại khóa (bản gốc hoặc bản photo có công chứng).</w:t>
      </w:r>
    </w:p>
    <w:p w:rsidR="000A7729" w:rsidRDefault="000A7729" w:rsidP="00B342F6">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Các giấy tờ xác nhận khó khăn tài chính, bằng khen, giải thưởng (nếu có).</w:t>
      </w:r>
    </w:p>
    <w:p w:rsidR="000A7729" w:rsidRDefault="000A7729" w:rsidP="00B342F6">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- 01 ảnh 4x6.</w:t>
      </w:r>
    </w:p>
    <w:p w:rsidR="000A7729" w:rsidRPr="000A7729" w:rsidRDefault="000A7729" w:rsidP="00B342F6">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 xml:space="preserve">Hạn chót nộp hồ sơ: </w:t>
      </w:r>
      <w:r>
        <w:rPr>
          <w:rFonts w:ascii="Times New Roman" w:hAnsi="Times New Roman" w:cs="Times New Roman"/>
          <w:sz w:val="26"/>
          <w:szCs w:val="26"/>
        </w:rPr>
        <w:t>Ngày 15/10/2016 tại phòng Quản lý khoa học – Hợp tác quốc tế (D1.2-3), Trường Cao đẳng Kỹ thuật Lý Tự Trọng Thành phố Hồ Chí Minh.</w:t>
      </w:r>
    </w:p>
    <w:p w:rsidR="00FB4920" w:rsidRDefault="00207DAA" w:rsidP="00B342F6">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Đề nghị </w:t>
      </w:r>
      <w:r w:rsidR="007446CF">
        <w:rPr>
          <w:rFonts w:ascii="Times New Roman" w:hAnsi="Times New Roman" w:cs="Times New Roman"/>
          <w:sz w:val="26"/>
          <w:szCs w:val="26"/>
        </w:rPr>
        <w:t xml:space="preserve">các </w:t>
      </w:r>
      <w:r>
        <w:rPr>
          <w:rFonts w:ascii="Times New Roman" w:hAnsi="Times New Roman" w:cs="Times New Roman"/>
          <w:sz w:val="26"/>
          <w:szCs w:val="26"/>
        </w:rPr>
        <w:t xml:space="preserve">Trưởng khoa </w:t>
      </w:r>
      <w:r w:rsidR="007446CF">
        <w:rPr>
          <w:rFonts w:ascii="Times New Roman" w:hAnsi="Times New Roman" w:cs="Times New Roman"/>
          <w:sz w:val="26"/>
          <w:szCs w:val="26"/>
        </w:rPr>
        <w:t>nói trên</w:t>
      </w:r>
      <w:r w:rsidR="006F2A43">
        <w:rPr>
          <w:rFonts w:ascii="Times New Roman" w:hAnsi="Times New Roman" w:cs="Times New Roman"/>
          <w:sz w:val="26"/>
          <w:szCs w:val="26"/>
        </w:rPr>
        <w:t xml:space="preserve"> </w:t>
      </w:r>
      <w:r w:rsidR="007446CF">
        <w:rPr>
          <w:rFonts w:ascii="Times New Roman" w:hAnsi="Times New Roman" w:cs="Times New Roman"/>
          <w:sz w:val="26"/>
          <w:szCs w:val="26"/>
        </w:rPr>
        <w:t xml:space="preserve">quan tâm </w:t>
      </w:r>
      <w:r w:rsidR="000A7729">
        <w:rPr>
          <w:rFonts w:ascii="Times New Roman" w:hAnsi="Times New Roman" w:cs="Times New Roman"/>
          <w:sz w:val="26"/>
          <w:szCs w:val="26"/>
        </w:rPr>
        <w:t xml:space="preserve">nhắc nhở cho Nữ sinh đạt điều kiện tham gia học bổng </w:t>
      </w:r>
      <w:r w:rsidR="00501CAC">
        <w:rPr>
          <w:rFonts w:ascii="Times New Roman" w:hAnsi="Times New Roman" w:cs="Times New Roman"/>
          <w:sz w:val="26"/>
          <w:szCs w:val="26"/>
        </w:rPr>
        <w:t>và phòng Thanh tra G</w:t>
      </w:r>
      <w:r w:rsidR="006F2A43">
        <w:rPr>
          <w:rFonts w:ascii="Times New Roman" w:hAnsi="Times New Roman" w:cs="Times New Roman"/>
          <w:sz w:val="26"/>
          <w:szCs w:val="26"/>
        </w:rPr>
        <w:t>iáo dụ</w:t>
      </w:r>
      <w:r w:rsidR="00501CAC">
        <w:rPr>
          <w:rFonts w:ascii="Times New Roman" w:hAnsi="Times New Roman" w:cs="Times New Roman"/>
          <w:sz w:val="26"/>
          <w:szCs w:val="26"/>
        </w:rPr>
        <w:t>c – Công tác S</w:t>
      </w:r>
      <w:r w:rsidR="006F2A43">
        <w:rPr>
          <w:rFonts w:ascii="Times New Roman" w:hAnsi="Times New Roman" w:cs="Times New Roman"/>
          <w:sz w:val="26"/>
          <w:szCs w:val="26"/>
        </w:rPr>
        <w:t xml:space="preserve">inh viên hỗ trợ thực hiện chọn danh sách ứng cử viên </w:t>
      </w:r>
      <w:r>
        <w:rPr>
          <w:rFonts w:ascii="Times New Roman" w:hAnsi="Times New Roman" w:cs="Times New Roman"/>
          <w:sz w:val="26"/>
          <w:szCs w:val="26"/>
        </w:rPr>
        <w:t>thực hiện nghiêm túc thông báo này.</w:t>
      </w:r>
    </w:p>
    <w:p w:rsidR="00B342F6" w:rsidRDefault="00B342F6" w:rsidP="00B342F6">
      <w:pPr>
        <w:spacing w:after="0" w:line="240" w:lineRule="auto"/>
        <w:ind w:firstLine="777"/>
        <w:jc w:val="both"/>
        <w:rPr>
          <w:rFonts w:ascii="Times New Roman" w:hAnsi="Times New Roman" w:cs="Times New Roman"/>
          <w:sz w:val="26"/>
          <w:szCs w:val="26"/>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816"/>
      </w:tblGrid>
      <w:tr w:rsidR="004D5FFE" w:rsidTr="00207DAA">
        <w:tc>
          <w:tcPr>
            <w:tcW w:w="4398" w:type="dxa"/>
          </w:tcPr>
          <w:p w:rsidR="004D5FFE" w:rsidRDefault="00207DAA" w:rsidP="00D376B8">
            <w:pPr>
              <w:spacing w:after="120"/>
              <w:rPr>
                <w:rFonts w:ascii="Times New Roman" w:hAnsi="Times New Roman" w:cs="Times New Roman"/>
                <w:b/>
                <w:i/>
                <w:sz w:val="24"/>
                <w:szCs w:val="26"/>
              </w:rPr>
            </w:pPr>
            <w:r w:rsidRPr="00207DAA">
              <w:rPr>
                <w:rFonts w:ascii="Times New Roman" w:hAnsi="Times New Roman" w:cs="Times New Roman"/>
                <w:b/>
                <w:i/>
                <w:sz w:val="24"/>
                <w:szCs w:val="26"/>
              </w:rPr>
              <w:t>Nơi nhận:</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Ban Giám </w:t>
            </w:r>
            <w:r w:rsidR="00B36812">
              <w:rPr>
                <w:rFonts w:ascii="Times New Roman" w:hAnsi="Times New Roman" w:cs="Times New Roman"/>
                <w:szCs w:val="26"/>
              </w:rPr>
              <w:t>h</w:t>
            </w:r>
            <w:r>
              <w:rPr>
                <w:rFonts w:ascii="Times New Roman" w:hAnsi="Times New Roman" w:cs="Times New Roman"/>
                <w:szCs w:val="26"/>
              </w:rPr>
              <w:t>iệu (để b/c)</w:t>
            </w:r>
            <w:r w:rsidR="00593AF8">
              <w:rPr>
                <w:rFonts w:ascii="Times New Roman" w:hAnsi="Times New Roman" w:cs="Times New Roman"/>
                <w:szCs w:val="26"/>
              </w:rPr>
              <w:t>;</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w:t>
            </w:r>
            <w:r w:rsidR="00593AF8">
              <w:rPr>
                <w:rFonts w:ascii="Times New Roman" w:hAnsi="Times New Roman" w:cs="Times New Roman"/>
                <w:szCs w:val="26"/>
              </w:rPr>
              <w:t>Trưởng các đơn vị (để biế</w:t>
            </w:r>
            <w:r w:rsidR="0013142C">
              <w:rPr>
                <w:rFonts w:ascii="Times New Roman" w:hAnsi="Times New Roman" w:cs="Times New Roman"/>
                <w:szCs w:val="26"/>
              </w:rPr>
              <w:t>t</w:t>
            </w:r>
            <w:r w:rsidR="00B342F6">
              <w:rPr>
                <w:rFonts w:ascii="Times New Roman" w:hAnsi="Times New Roman" w:cs="Times New Roman"/>
                <w:szCs w:val="26"/>
              </w:rPr>
              <w:t>, thực hiện</w:t>
            </w:r>
            <w:r w:rsidR="00593AF8">
              <w:rPr>
                <w:rFonts w:ascii="Times New Roman" w:hAnsi="Times New Roman" w:cs="Times New Roman"/>
                <w:szCs w:val="26"/>
              </w:rPr>
              <w:t>);</w:t>
            </w:r>
          </w:p>
          <w:p w:rsidR="006F2A43" w:rsidRDefault="006F2A43" w:rsidP="00593AF8">
            <w:pPr>
              <w:rPr>
                <w:rFonts w:ascii="Times New Roman" w:hAnsi="Times New Roman" w:cs="Times New Roman"/>
                <w:szCs w:val="26"/>
              </w:rPr>
            </w:pPr>
            <w:r>
              <w:rPr>
                <w:rFonts w:ascii="Times New Roman" w:hAnsi="Times New Roman" w:cs="Times New Roman"/>
                <w:szCs w:val="26"/>
              </w:rPr>
              <w:t xml:space="preserve">- </w:t>
            </w:r>
            <w:r w:rsidR="000956F0">
              <w:rPr>
                <w:rFonts w:ascii="Times New Roman" w:hAnsi="Times New Roman" w:cs="Times New Roman"/>
                <w:szCs w:val="26"/>
              </w:rPr>
              <w:t>Học sinh, sinh viên nữ</w:t>
            </w:r>
            <w:bookmarkStart w:id="0" w:name="_GoBack"/>
            <w:bookmarkEnd w:id="0"/>
            <w:r>
              <w:rPr>
                <w:rFonts w:ascii="Times New Roman" w:hAnsi="Times New Roman" w:cs="Times New Roman"/>
                <w:szCs w:val="26"/>
              </w:rPr>
              <w:t xml:space="preserve"> (để thực hiện);</w:t>
            </w:r>
          </w:p>
          <w:p w:rsidR="00593AF8" w:rsidRPr="00207DAA" w:rsidRDefault="00593AF8" w:rsidP="00593AF8">
            <w:pPr>
              <w:rPr>
                <w:rFonts w:ascii="Times New Roman" w:hAnsi="Times New Roman" w:cs="Times New Roman"/>
                <w:szCs w:val="26"/>
              </w:rPr>
            </w:pPr>
            <w:r>
              <w:rPr>
                <w:rFonts w:ascii="Times New Roman" w:hAnsi="Times New Roman" w:cs="Times New Roman"/>
                <w:szCs w:val="26"/>
              </w:rPr>
              <w:t>- Lưu: VT, P. QLKH-HTQT.</w:t>
            </w:r>
          </w:p>
        </w:tc>
        <w:tc>
          <w:tcPr>
            <w:tcW w:w="4816" w:type="dxa"/>
          </w:tcPr>
          <w:p w:rsidR="004D5FFE" w:rsidRPr="00593AF8" w:rsidRDefault="00593AF8" w:rsidP="00593AF8">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r>
    </w:tbl>
    <w:p w:rsidR="004D5FFE" w:rsidRDefault="004D5FFE" w:rsidP="004D5FFE">
      <w:pPr>
        <w:spacing w:after="0" w:line="240" w:lineRule="auto"/>
        <w:ind w:left="774"/>
        <w:rPr>
          <w:rFonts w:ascii="Times New Roman" w:hAnsi="Times New Roman" w:cs="Times New Roman"/>
          <w:sz w:val="26"/>
          <w:szCs w:val="26"/>
        </w:rPr>
      </w:pPr>
    </w:p>
    <w:p w:rsidR="00D22535" w:rsidRPr="00D22535" w:rsidRDefault="00B342F6" w:rsidP="00B342F6">
      <w:pPr>
        <w:spacing w:after="0" w:line="240" w:lineRule="auto"/>
        <w:ind w:left="774"/>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sectPr w:rsidR="00D22535" w:rsidRPr="00D22535" w:rsidSect="00B342F6">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6092B"/>
    <w:rsid w:val="000956F0"/>
    <w:rsid w:val="000A7729"/>
    <w:rsid w:val="000E364B"/>
    <w:rsid w:val="000F67B0"/>
    <w:rsid w:val="0013142C"/>
    <w:rsid w:val="0015610C"/>
    <w:rsid w:val="001C5CAB"/>
    <w:rsid w:val="002022C4"/>
    <w:rsid w:val="00207DAA"/>
    <w:rsid w:val="00224517"/>
    <w:rsid w:val="00241418"/>
    <w:rsid w:val="00252B0D"/>
    <w:rsid w:val="002A7D91"/>
    <w:rsid w:val="002B1D55"/>
    <w:rsid w:val="002D5A47"/>
    <w:rsid w:val="00321830"/>
    <w:rsid w:val="00321D95"/>
    <w:rsid w:val="003436D1"/>
    <w:rsid w:val="0038585E"/>
    <w:rsid w:val="003A5277"/>
    <w:rsid w:val="003E0922"/>
    <w:rsid w:val="003F4CFE"/>
    <w:rsid w:val="0047287E"/>
    <w:rsid w:val="004A2919"/>
    <w:rsid w:val="004B30B1"/>
    <w:rsid w:val="004D5FFE"/>
    <w:rsid w:val="004F6878"/>
    <w:rsid w:val="00501CAC"/>
    <w:rsid w:val="00543E79"/>
    <w:rsid w:val="00546876"/>
    <w:rsid w:val="0057632A"/>
    <w:rsid w:val="00593AF8"/>
    <w:rsid w:val="005C0009"/>
    <w:rsid w:val="005C3BC9"/>
    <w:rsid w:val="005D3871"/>
    <w:rsid w:val="005E0491"/>
    <w:rsid w:val="006F2A43"/>
    <w:rsid w:val="006F4C0D"/>
    <w:rsid w:val="007239DD"/>
    <w:rsid w:val="007257B0"/>
    <w:rsid w:val="007446CF"/>
    <w:rsid w:val="00770043"/>
    <w:rsid w:val="007C73C0"/>
    <w:rsid w:val="00831EBE"/>
    <w:rsid w:val="008E5AD3"/>
    <w:rsid w:val="008F632A"/>
    <w:rsid w:val="00933443"/>
    <w:rsid w:val="009346B2"/>
    <w:rsid w:val="00981FA3"/>
    <w:rsid w:val="00987289"/>
    <w:rsid w:val="00992EC6"/>
    <w:rsid w:val="009B17D4"/>
    <w:rsid w:val="009C494E"/>
    <w:rsid w:val="009C71AC"/>
    <w:rsid w:val="009D159C"/>
    <w:rsid w:val="009E297E"/>
    <w:rsid w:val="00A858CF"/>
    <w:rsid w:val="00AB2648"/>
    <w:rsid w:val="00AB5A0A"/>
    <w:rsid w:val="00B342F6"/>
    <w:rsid w:val="00B36812"/>
    <w:rsid w:val="00B64AEC"/>
    <w:rsid w:val="00B762CA"/>
    <w:rsid w:val="00BF0A5D"/>
    <w:rsid w:val="00C108B3"/>
    <w:rsid w:val="00C10FC0"/>
    <w:rsid w:val="00CE31C9"/>
    <w:rsid w:val="00CE62D7"/>
    <w:rsid w:val="00D22535"/>
    <w:rsid w:val="00D376B8"/>
    <w:rsid w:val="00D75C80"/>
    <w:rsid w:val="00D86753"/>
    <w:rsid w:val="00DA151A"/>
    <w:rsid w:val="00DD1F75"/>
    <w:rsid w:val="00E3145E"/>
    <w:rsid w:val="00E319A5"/>
    <w:rsid w:val="00E57ADB"/>
    <w:rsid w:val="00E623AE"/>
    <w:rsid w:val="00F94C16"/>
    <w:rsid w:val="00FB4920"/>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0A77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0A77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eap.org/webform/female-student-scholarship-applica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7</cp:revision>
  <cp:lastPrinted>2015-12-08T09:13:00Z</cp:lastPrinted>
  <dcterms:created xsi:type="dcterms:W3CDTF">2016-09-12T07:57:00Z</dcterms:created>
  <dcterms:modified xsi:type="dcterms:W3CDTF">2016-09-15T09:07:00Z</dcterms:modified>
</cp:coreProperties>
</file>